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585" w:rsidRDefault="00BF4655">
      <w:pPr>
        <w:rPr>
          <w:lang w:val="es-419"/>
        </w:rPr>
      </w:pPr>
      <w:r>
        <w:rPr>
          <w:lang w:val="es-419"/>
        </w:rPr>
        <w:t>18/08/26</w:t>
      </w:r>
    </w:p>
    <w:p w:rsidR="00BF4655" w:rsidRPr="00BF4655" w:rsidRDefault="00BF4655">
      <w:pPr>
        <w:rPr>
          <w:b/>
          <w:lang w:val="es-419"/>
        </w:rPr>
      </w:pPr>
      <w:r w:rsidRPr="00BF4655">
        <w:rPr>
          <w:b/>
          <w:lang w:val="es-419"/>
        </w:rPr>
        <w:t>EPIDEMIOLOGIA Y SALUD PUBLICA</w:t>
      </w:r>
    </w:p>
    <w:p w:rsidR="00BF4655" w:rsidRPr="00BF4655" w:rsidRDefault="00BF4655">
      <w:pPr>
        <w:rPr>
          <w:b/>
          <w:lang w:val="es-419"/>
        </w:rPr>
      </w:pPr>
      <w:r w:rsidRPr="00BF4655">
        <w:rPr>
          <w:b/>
          <w:noProof/>
          <w:lang w:val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203835</wp:posOffset>
                </wp:positionV>
                <wp:extent cx="2773680" cy="1501140"/>
                <wp:effectExtent l="19050" t="19050" r="26670" b="2286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txbx>
                        <w:txbxContent>
                          <w:p w:rsidR="00BF4655" w:rsidRDefault="00BF4655">
                            <w:pPr>
                              <w:rPr>
                                <w:b/>
                                <w:u w:val="single"/>
                                <w:lang w:val="es-419"/>
                              </w:rPr>
                            </w:pPr>
                            <w:r>
                              <w:rPr>
                                <w:rFonts w:ascii="Segoe UI Emoji" w:hAnsi="Segoe UI Emoji"/>
                                <w:b/>
                                <w:u w:val="single"/>
                                <w:lang w:val="es-419"/>
                              </w:rPr>
                              <w:t>⚠️⚠️</w:t>
                            </w:r>
                            <w:r w:rsidRPr="00BF4655">
                              <w:rPr>
                                <w:b/>
                                <w:u w:val="single"/>
                                <w:lang w:val="es-419"/>
                              </w:rPr>
                              <w:t>IMPORTANTE</w:t>
                            </w:r>
                            <w:r>
                              <w:rPr>
                                <w:rFonts w:ascii="Segoe UI Emoji" w:hAnsi="Segoe UI Emoji"/>
                                <w:b/>
                                <w:u w:val="single"/>
                                <w:lang w:val="es-419"/>
                              </w:rPr>
                              <w:t>⚠️⚠️</w:t>
                            </w:r>
                            <w:r w:rsidRPr="00BF4655">
                              <w:rPr>
                                <w:b/>
                                <w:u w:val="single"/>
                                <w:lang w:val="es-419"/>
                              </w:rPr>
                              <w:t>:</w:t>
                            </w:r>
                          </w:p>
                          <w:p w:rsidR="00513E11" w:rsidRPr="00513E11" w:rsidRDefault="00513E11" w:rsidP="00513E11">
                            <w:pPr>
                              <w:spacing w:after="0"/>
                              <w:rPr>
                                <w:b/>
                                <w:lang w:val="es-419"/>
                              </w:rPr>
                            </w:pPr>
                            <w:r w:rsidRPr="00513E11">
                              <w:rPr>
                                <w:b/>
                                <w:lang w:val="es-419"/>
                              </w:rPr>
                              <w:t>El trabajo debe ser ORIGINAL</w:t>
                            </w:r>
                          </w:p>
                          <w:p w:rsidR="00BF4655" w:rsidRDefault="00BF4655" w:rsidP="00513E11">
                            <w:pPr>
                              <w:spacing w:after="0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Ser Puntual</w:t>
                            </w:r>
                          </w:p>
                          <w:p w:rsidR="00BF4655" w:rsidRDefault="00BF4655" w:rsidP="00513E11">
                            <w:pPr>
                              <w:spacing w:after="0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 xml:space="preserve">Preparar </w:t>
                            </w:r>
                            <w:proofErr w:type="spellStart"/>
                            <w:r>
                              <w:rPr>
                                <w:lang w:val="es-419"/>
                              </w:rPr>
                              <w:t>Slide</w:t>
                            </w:r>
                            <w:proofErr w:type="spellEnd"/>
                            <w:r>
                              <w:rPr>
                                <w:lang w:val="es-419"/>
                              </w:rPr>
                              <w:t xml:space="preserve"> </w:t>
                            </w:r>
                          </w:p>
                          <w:p w:rsidR="00BF4655" w:rsidRDefault="00BF4655" w:rsidP="00513E11">
                            <w:pPr>
                              <w:spacing w:after="0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Uniforme correcto</w:t>
                            </w:r>
                          </w:p>
                          <w:p w:rsidR="007430A1" w:rsidRPr="00BF4655" w:rsidRDefault="007430A1" w:rsidP="00513E11">
                            <w:pPr>
                              <w:spacing w:after="0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 xml:space="preserve">La evaluación es </w:t>
                            </w:r>
                            <w:r w:rsidRPr="007430A1">
                              <w:rPr>
                                <w:u w:val="single"/>
                                <w:lang w:val="es-419"/>
                              </w:rPr>
                              <w:t>Individual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73pt;margin-top:16.05pt;width:218.4pt;height:1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" fillcolor="white [3201]" strokecolor="#272727 [2749]" strokeweight="2.25pt">
                <v:textbox>
                  <w:txbxContent>
                    <w:p w:rsidR="00BF4655" w:rsidRDefault="00BF4655">
                      <w:pPr>
                        <w:rPr>
                          <w:b/>
                          <w:u w:val="single"/>
                          <w:lang w:val="es-419"/>
                        </w:rPr>
                      </w:pPr>
                      <w:r>
                        <w:rPr>
                          <w:rFonts w:ascii="Segoe UI Emoji" w:hAnsi="Segoe UI Emoji"/>
                          <w:b/>
                          <w:u w:val="single"/>
                          <w:lang w:val="es-419"/>
                        </w:rPr>
                        <w:t>⚠️⚠️</w:t>
                      </w:r>
                      <w:r w:rsidRPr="00BF4655">
                        <w:rPr>
                          <w:b/>
                          <w:u w:val="single"/>
                          <w:lang w:val="es-419"/>
                        </w:rPr>
                        <w:t>IMPORTANTE</w:t>
                      </w:r>
                      <w:r>
                        <w:rPr>
                          <w:rFonts w:ascii="Segoe UI Emoji" w:hAnsi="Segoe UI Emoji"/>
                          <w:b/>
                          <w:u w:val="single"/>
                          <w:lang w:val="es-419"/>
                        </w:rPr>
                        <w:t>⚠️⚠️</w:t>
                      </w:r>
                      <w:r w:rsidRPr="00BF4655">
                        <w:rPr>
                          <w:b/>
                          <w:u w:val="single"/>
                          <w:lang w:val="es-419"/>
                        </w:rPr>
                        <w:t>:</w:t>
                      </w:r>
                    </w:p>
                    <w:p w:rsidR="00513E11" w:rsidRPr="00513E11" w:rsidRDefault="00513E11" w:rsidP="00513E11">
                      <w:pPr>
                        <w:spacing w:after="0"/>
                        <w:rPr>
                          <w:b/>
                          <w:lang w:val="es-419"/>
                        </w:rPr>
                      </w:pPr>
                      <w:r w:rsidRPr="00513E11">
                        <w:rPr>
                          <w:b/>
                          <w:lang w:val="es-419"/>
                        </w:rPr>
                        <w:t>El trabajo debe ser ORIGINAL</w:t>
                      </w:r>
                    </w:p>
                    <w:p w:rsidR="00BF4655" w:rsidRDefault="00BF4655" w:rsidP="00513E11">
                      <w:pPr>
                        <w:spacing w:after="0"/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Ser Puntual</w:t>
                      </w:r>
                    </w:p>
                    <w:p w:rsidR="00BF4655" w:rsidRDefault="00BF4655" w:rsidP="00513E11">
                      <w:pPr>
                        <w:spacing w:after="0"/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 xml:space="preserve">Preparar </w:t>
                      </w:r>
                      <w:proofErr w:type="spellStart"/>
                      <w:r>
                        <w:rPr>
                          <w:lang w:val="es-419"/>
                        </w:rPr>
                        <w:t>Slide</w:t>
                      </w:r>
                      <w:proofErr w:type="spellEnd"/>
                      <w:r>
                        <w:rPr>
                          <w:lang w:val="es-419"/>
                        </w:rPr>
                        <w:t xml:space="preserve"> </w:t>
                      </w:r>
                    </w:p>
                    <w:p w:rsidR="00BF4655" w:rsidRDefault="00BF4655" w:rsidP="00513E11">
                      <w:pPr>
                        <w:spacing w:after="0"/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Uniforme correcto</w:t>
                      </w:r>
                    </w:p>
                    <w:p w:rsidR="007430A1" w:rsidRPr="00BF4655" w:rsidRDefault="007430A1" w:rsidP="00513E11">
                      <w:pPr>
                        <w:spacing w:after="0"/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 xml:space="preserve">La evaluación es </w:t>
                      </w:r>
                      <w:r w:rsidRPr="007430A1">
                        <w:rPr>
                          <w:u w:val="single"/>
                          <w:lang w:val="es-419"/>
                        </w:rPr>
                        <w:t>Individual</w:t>
                      </w:r>
                    </w:p>
                  </w:txbxContent>
                </v:textbox>
              </v:shape>
            </w:pict>
          </mc:Fallback>
        </mc:AlternateContent>
      </w:r>
      <w:r w:rsidRPr="00BF4655">
        <w:rPr>
          <w:b/>
          <w:lang w:val="es-419"/>
        </w:rPr>
        <w:t>TEMAS DE TRABAJO PRACTICO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Virus Sincitial Respiratorio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 xml:space="preserve">Influenza 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Sarampión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Meningitis Viral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Meningitis Bacteriana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Neumonía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Sífilis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Hepatitis B</w:t>
      </w:r>
    </w:p>
    <w:p w:rsidR="00BF4655" w:rsidRDefault="00513E11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noProof/>
          <w:lang w:val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6985</wp:posOffset>
                </wp:positionV>
                <wp:extent cx="2667000" cy="1493520"/>
                <wp:effectExtent l="19050" t="19050" r="19050" b="1143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13E11" w:rsidRPr="00513E11" w:rsidRDefault="00513E11">
                            <w:pPr>
                              <w:rPr>
                                <w:b/>
                                <w:u w:val="single"/>
                                <w:lang w:val="es-419"/>
                              </w:rPr>
                            </w:pPr>
                            <w:r w:rsidRPr="00513E11">
                              <w:rPr>
                                <w:b/>
                                <w:u w:val="single"/>
                                <w:lang w:val="es-419"/>
                              </w:rPr>
                              <w:t>SUGERENCIAS BIBLIOGRAFICAS:</w:t>
                            </w:r>
                          </w:p>
                          <w:p w:rsidR="00513E11" w:rsidRDefault="00513E11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-Microbiología- Murray</w:t>
                            </w:r>
                          </w:p>
                          <w:p w:rsidR="00513E11" w:rsidRPr="00513E11" w:rsidRDefault="00513E11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-Protocolos del Ministerio de S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s-419"/>
                              </w:rPr>
                              <w:t>alud Publica y Bienestar social del Paraguay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left:0;text-align:left;margin-left:258.6pt;margin-top:.55pt;width:210pt;height:11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" fillcolor="white [3201]" strokeweight="3pt">
                <v:textbox>
                  <w:txbxContent>
                    <w:p w:rsidR="00513E11" w:rsidRPr="00513E11" w:rsidRDefault="00513E11">
                      <w:pPr>
                        <w:rPr>
                          <w:b/>
                          <w:u w:val="single"/>
                          <w:lang w:val="es-419"/>
                        </w:rPr>
                      </w:pPr>
                      <w:r w:rsidRPr="00513E11">
                        <w:rPr>
                          <w:b/>
                          <w:u w:val="single"/>
                          <w:lang w:val="es-419"/>
                        </w:rPr>
                        <w:t>SUGERENCIAS BIBLIOGRAFICAS:</w:t>
                      </w:r>
                    </w:p>
                    <w:p w:rsidR="00513E11" w:rsidRDefault="00513E11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-Microbiología- Murray</w:t>
                      </w:r>
                    </w:p>
                    <w:p w:rsidR="00513E11" w:rsidRPr="00513E11" w:rsidRDefault="00513E11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-Protocolos del Ministerio de S</w:t>
                      </w:r>
                      <w:bookmarkStart w:id="1" w:name="_GoBack"/>
                      <w:bookmarkEnd w:id="1"/>
                      <w:r>
                        <w:rPr>
                          <w:lang w:val="es-419"/>
                        </w:rPr>
                        <w:t>alud Publica y Bienestar social del Paraguay</w:t>
                      </w:r>
                    </w:p>
                  </w:txbxContent>
                </v:textbox>
              </v:shape>
            </w:pict>
          </mc:Fallback>
        </mc:AlternateContent>
      </w:r>
      <w:r w:rsidR="00BF4655">
        <w:rPr>
          <w:lang w:val="es-419"/>
        </w:rPr>
        <w:t>Tuberculosis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Dengue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Malaria</w:t>
      </w:r>
    </w:p>
    <w:p w:rsidR="00BF4655" w:rsidRDefault="00BF4655" w:rsidP="00BF4655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Covid-19</w:t>
      </w:r>
    </w:p>
    <w:p w:rsidR="00BF4655" w:rsidRPr="00BF4655" w:rsidRDefault="00BF4655" w:rsidP="00BF4655">
      <w:pPr>
        <w:ind w:left="360"/>
        <w:rPr>
          <w:lang w:val="es-419"/>
        </w:rPr>
      </w:pPr>
    </w:p>
    <w:sectPr w:rsidR="00BF4655" w:rsidRPr="00BF4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D7E23"/>
    <w:multiLevelType w:val="hybridMultilevel"/>
    <w:tmpl w:val="BE929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55"/>
    <w:rsid w:val="0020349D"/>
    <w:rsid w:val="00513E11"/>
    <w:rsid w:val="007430A1"/>
    <w:rsid w:val="00773585"/>
    <w:rsid w:val="00B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58628"/>
  <w15:chartTrackingRefBased/>
  <w15:docId w15:val="{EDF44F9D-B8DD-40E9-9D4A-FA57D7B9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4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2026-08-19T21:30:00Z</dcterms:created>
  <dcterms:modified xsi:type="dcterms:W3CDTF">2026-08-19T21:40:00Z</dcterms:modified>
</cp:coreProperties>
</file>