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0835" w14:textId="77777777" w:rsidR="0006731A" w:rsidRPr="008D50DE" w:rsidRDefault="00000000">
      <w:pPr>
        <w:spacing w:before="80" w:after="40"/>
        <w:jc w:val="center"/>
        <w:rPr>
          <w:lang w:val="es-ES"/>
        </w:rPr>
      </w:pPr>
      <w:r w:rsidRPr="008D50DE">
        <w:rPr>
          <w:rFonts w:cs="Times New Roman"/>
          <w:b/>
          <w:color w:val="082660"/>
          <w:sz w:val="38"/>
          <w:lang w:val="es-ES"/>
        </w:rPr>
        <w:t>Instructivo para la actividad de Semana 3</w:t>
      </w:r>
    </w:p>
    <w:p w14:paraId="4790D1F7" w14:textId="77777777" w:rsidR="0006731A" w:rsidRDefault="00000000">
      <w:pPr>
        <w:jc w:val="center"/>
      </w:pPr>
      <w:r>
        <w:rPr>
          <w:rFonts w:cs="Times New Roman"/>
          <w:b/>
          <w:color w:val="8B0000"/>
          <w:sz w:val="25"/>
        </w:rPr>
        <w:t>Seminario / Presentación oral - Unidad 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06731A" w:rsidRPr="008D50DE" w14:paraId="6AE72D8A" w14:textId="77777777">
        <w:trPr>
          <w:jc w:val="center"/>
        </w:trPr>
        <w:tc>
          <w:tcPr>
            <w:tcW w:w="9072" w:type="dxa"/>
            <w:tcBorders>
              <w:top w:val="single" w:sz="8" w:space="0" w:color="092660"/>
              <w:left w:val="single" w:sz="8" w:space="0" w:color="092660"/>
              <w:bottom w:val="single" w:sz="8" w:space="0" w:color="092660"/>
              <w:right w:val="single" w:sz="8" w:space="0" w:color="092660"/>
            </w:tcBorders>
            <w:shd w:val="clear" w:color="auto" w:fill="F8FAFE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9D3BC30" w14:textId="77777777" w:rsidR="0006731A" w:rsidRPr="008D50DE" w:rsidRDefault="00000000">
            <w:pPr>
              <w:spacing w:after="0"/>
              <w:rPr>
                <w:lang w:val="es-ES"/>
              </w:rPr>
            </w:pPr>
            <w:r w:rsidRPr="008D50DE">
              <w:rPr>
                <w:rFonts w:cs="Times New Roman"/>
                <w:b/>
                <w:color w:val="8B0000"/>
                <w:sz w:val="21"/>
                <w:lang w:val="es-ES"/>
              </w:rPr>
              <w:t xml:space="preserve">Aclaración principal: </w:t>
            </w:r>
            <w:r w:rsidRPr="008D50DE">
              <w:rPr>
                <w:rFonts w:cs="Times New Roman"/>
                <w:sz w:val="21"/>
                <w:lang w:val="es-ES"/>
              </w:rPr>
              <w:t>Son dos trabajos diferentes e independientes. Cada trabajo debe tener su propio PowerPoint. Pueden mantener el mismo grupo para ambos trabajos o dividirse internamente como consideren conveniente, siempre que todos los temas asignados sean presentados.</w:t>
            </w:r>
          </w:p>
        </w:tc>
      </w:tr>
    </w:tbl>
    <w:p w14:paraId="41CAF880" w14:textId="77777777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t>1. ¿Qué debe preparar cada grupo?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7"/>
        <w:gridCol w:w="1573"/>
        <w:gridCol w:w="6882"/>
      </w:tblGrid>
      <w:tr w:rsidR="0006731A" w14:paraId="0FAEA30E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AC1999" w14:textId="77777777" w:rsidR="0006731A" w:rsidRDefault="00000000">
            <w:pPr>
              <w:spacing w:after="0"/>
            </w:pP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Trabajo</w:t>
            </w:r>
            <w:proofErr w:type="spellEnd"/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EC6EB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Tema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1F206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Materiales y orientación</w:t>
            </w:r>
          </w:p>
        </w:tc>
      </w:tr>
      <w:tr w:rsidR="0006731A" w:rsidRPr="008D50DE" w14:paraId="0706E28B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B1FF84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Trabajo 1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A443F7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Guías Alimentarias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D052D7" w14:textId="71F9DCA1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PowerPoint independiente sobre el tema asignado. Para las Guías Alimentarias del Paraguay deben utilizar los materiales disponibles en el Drive de la clase, en Bibliografía, carpeta INAN.</w:t>
            </w:r>
          </w:p>
        </w:tc>
      </w:tr>
      <w:tr w:rsidR="0006731A" w:rsidRPr="008D50DE" w14:paraId="0DF645BE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2D9935" w14:textId="77777777" w:rsidR="0006731A" w:rsidRDefault="00000000">
            <w:pPr>
              <w:spacing w:after="0" w:line="264" w:lineRule="auto"/>
            </w:pPr>
            <w:proofErr w:type="spellStart"/>
            <w:r>
              <w:rPr>
                <w:rFonts w:cs="Times New Roman"/>
                <w:sz w:val="20"/>
              </w:rPr>
              <w:t>Trabajo</w:t>
            </w:r>
            <w:proofErr w:type="spellEnd"/>
            <w:r>
              <w:rPr>
                <w:rFonts w:cs="Times New Roman"/>
                <w:sz w:val="20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5B4E43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Platos típicos / regiones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D6292C" w14:textId="137F0E28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PowerPoint independiente sobre platos típicos del Paraguay o de la región asignada. La investigación queda a cargo del grupo: pueden usar fuentes confiables, conocimiento cultural y ejemplos que quieran presentar.</w:t>
            </w:r>
          </w:p>
        </w:tc>
      </w:tr>
    </w:tbl>
    <w:p w14:paraId="3BDE4BD0" w14:textId="77777777" w:rsidR="0006731A" w:rsidRDefault="00000000">
      <w:pPr>
        <w:spacing w:before="220" w:after="100"/>
      </w:pPr>
      <w:r>
        <w:rPr>
          <w:rFonts w:cs="Times New Roman"/>
          <w:b/>
          <w:color w:val="082660"/>
          <w:sz w:val="30"/>
        </w:rPr>
        <w:t>2. Organización de los grupos</w:t>
      </w:r>
    </w:p>
    <w:p w14:paraId="5A0F3078" w14:textId="77777777" w:rsidR="0006731A" w:rsidRPr="008D50DE" w:rsidRDefault="00000000" w:rsidP="008D50DE">
      <w:pPr>
        <w:pStyle w:val="Listaconvietas"/>
        <w:numPr>
          <w:ilvl w:val="0"/>
          <w:numId w:val="10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De ser posible, el mismo grupo puede realizar los dos trabajos.</w:t>
      </w:r>
    </w:p>
    <w:p w14:paraId="13C3577E" w14:textId="77777777" w:rsidR="0006731A" w:rsidRPr="008D50DE" w:rsidRDefault="00000000" w:rsidP="008D50DE">
      <w:pPr>
        <w:pStyle w:val="Listaconvietas"/>
        <w:numPr>
          <w:ilvl w:val="0"/>
          <w:numId w:val="10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Si el grupo prefiere dividirse internamente, también puede hacerlo.</w:t>
      </w:r>
    </w:p>
    <w:p w14:paraId="480045D4" w14:textId="6B123D4B" w:rsidR="0006731A" w:rsidRPr="008D50DE" w:rsidRDefault="00000000" w:rsidP="008D50DE">
      <w:pPr>
        <w:pStyle w:val="Listaconvietas"/>
        <w:numPr>
          <w:ilvl w:val="0"/>
          <w:numId w:val="10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Lo importante es que todos los temas asignados queden presentados y que todos los integrantes participen</w:t>
      </w:r>
      <w:r w:rsidR="008D50DE">
        <w:rPr>
          <w:rFonts w:cs="Times New Roman"/>
          <w:sz w:val="21"/>
          <w:lang w:val="es-ES"/>
        </w:rPr>
        <w:t xml:space="preserve"> de alguna forma u otra, ya sea en elaboración del contenido del tema, de la presentación, de las comidas o de la presentación oral</w:t>
      </w:r>
      <w:r w:rsidRPr="008D50DE">
        <w:rPr>
          <w:rFonts w:cs="Times New Roman"/>
          <w:sz w:val="21"/>
          <w:lang w:val="es-ES"/>
        </w:rPr>
        <w:t>.</w:t>
      </w:r>
    </w:p>
    <w:p w14:paraId="4D83B3AD" w14:textId="77777777" w:rsidR="0006731A" w:rsidRPr="008D50DE" w:rsidRDefault="00000000" w:rsidP="008D50DE">
      <w:pPr>
        <w:pStyle w:val="Listaconvietas"/>
        <w:numPr>
          <w:ilvl w:val="0"/>
          <w:numId w:val="10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La distribución específica puede adaptarse según la cantidad de alumnos de cada sección.</w:t>
      </w:r>
    </w:p>
    <w:p w14:paraId="5090CFA2" w14:textId="77777777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t>3. Extensión y formato de los PowerPoint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7662"/>
      </w:tblGrid>
      <w:tr w:rsidR="0006731A" w14:paraId="2782E550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A673F" w14:textId="77777777" w:rsidR="0006731A" w:rsidRDefault="00000000">
            <w:pPr>
              <w:spacing w:after="0"/>
            </w:pP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Aspecto</w:t>
            </w:r>
            <w:proofErr w:type="spellEnd"/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7BD39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Indicación</w:t>
            </w:r>
          </w:p>
        </w:tc>
      </w:tr>
      <w:tr w:rsidR="0006731A" w:rsidRPr="008D50DE" w14:paraId="4DA1A273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A3EAFA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Formato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A6C83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Dos archivos PowerPoint: uno para el Trabajo 1 y otro para el Trabajo 2.</w:t>
            </w:r>
          </w:p>
        </w:tc>
      </w:tr>
      <w:tr w:rsidR="0006731A" w:rsidRPr="008D50DE" w14:paraId="6DD607F9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1ECD8" w14:textId="77777777" w:rsidR="0006731A" w:rsidRDefault="00000000">
            <w:pPr>
              <w:spacing w:after="0" w:line="264" w:lineRule="auto"/>
            </w:pPr>
            <w:proofErr w:type="spellStart"/>
            <w:r>
              <w:rPr>
                <w:rFonts w:cs="Times New Roman"/>
                <w:sz w:val="20"/>
              </w:rPr>
              <w:t>Cantidad</w:t>
            </w:r>
            <w:proofErr w:type="spellEnd"/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7F6DC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No es necesario hacer muchas diapositivas. Debe ser breve, claro y entendible.</w:t>
            </w:r>
          </w:p>
        </w:tc>
      </w:tr>
      <w:tr w:rsidR="0006731A" w:rsidRPr="008D50DE" w14:paraId="7B1E069B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FCC22F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 xml:space="preserve">Máximo </w:t>
            </w:r>
            <w:proofErr w:type="spellStart"/>
            <w:r>
              <w:rPr>
                <w:rFonts w:cs="Times New Roman"/>
                <w:sz w:val="20"/>
              </w:rPr>
              <w:t>sugerido</w:t>
            </w:r>
            <w:proofErr w:type="spellEnd"/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B2601C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Si es posible, no superar 4 diapositivas por cada PowerPoint.</w:t>
            </w:r>
          </w:p>
        </w:tc>
      </w:tr>
      <w:tr w:rsidR="0006731A" w14:paraId="5B744783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F072DA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Estilo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72E97E" w14:textId="77777777" w:rsidR="0006731A" w:rsidRDefault="00000000">
            <w:pPr>
              <w:spacing w:after="0" w:line="264" w:lineRule="auto"/>
            </w:pPr>
            <w:r w:rsidRPr="008D50DE">
              <w:rPr>
                <w:rFonts w:cs="Times New Roman"/>
                <w:sz w:val="20"/>
                <w:lang w:val="es-ES"/>
              </w:rPr>
              <w:t xml:space="preserve">Usar palabras clave, imágenes claras y poco texto. </w:t>
            </w:r>
            <w:r>
              <w:rPr>
                <w:rFonts w:cs="Times New Roman"/>
                <w:sz w:val="20"/>
              </w:rPr>
              <w:t xml:space="preserve">No leer </w:t>
            </w:r>
            <w:proofErr w:type="spellStart"/>
            <w:r>
              <w:rPr>
                <w:rFonts w:cs="Times New Roman"/>
                <w:sz w:val="20"/>
              </w:rPr>
              <w:t>párrafos</w:t>
            </w:r>
            <w:proofErr w:type="spellEnd"/>
            <w:r>
              <w:rPr>
                <w:rFonts w:cs="Times New Roman"/>
                <w:sz w:val="20"/>
              </w:rPr>
              <w:t xml:space="preserve"> largos.</w:t>
            </w:r>
          </w:p>
        </w:tc>
      </w:tr>
      <w:tr w:rsidR="0006731A" w:rsidRPr="008D50DE" w14:paraId="3777D2BE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E84409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Duración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6BFC5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Exposición breve, aproximadamente hasta 5 minutos por grupo, según organización de la clase.</w:t>
            </w:r>
          </w:p>
        </w:tc>
      </w:tr>
      <w:tr w:rsidR="0006731A" w:rsidRPr="008D50DE" w14:paraId="48F124B2" w14:textId="77777777" w:rsidTr="008D50DE">
        <w:trPr>
          <w:jc w:val="center"/>
        </w:trPr>
        <w:tc>
          <w:tcPr>
            <w:tcW w:w="0" w:type="auto"/>
            <w:gridSpan w:val="2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ADC8543" w14:textId="77777777" w:rsidR="0006731A" w:rsidRPr="008D50DE" w:rsidRDefault="00000000">
            <w:pPr>
              <w:spacing w:after="0"/>
              <w:rPr>
                <w:lang w:val="es-ES"/>
              </w:rPr>
            </w:pPr>
            <w:r w:rsidRPr="008D50DE">
              <w:rPr>
                <w:rFonts w:cs="Times New Roman"/>
                <w:b/>
                <w:color w:val="8B0000"/>
                <w:sz w:val="21"/>
                <w:lang w:val="es-ES"/>
              </w:rPr>
              <w:t xml:space="preserve">Importante: </w:t>
            </w:r>
            <w:r w:rsidRPr="008D50DE">
              <w:rPr>
                <w:rFonts w:cs="Times New Roman"/>
                <w:sz w:val="21"/>
                <w:lang w:val="es-ES"/>
              </w:rPr>
              <w:t>No se evaluará por tener más diapositivas, sino por explicar bien el tema asignado, con claridad, organización y fundamento.</w:t>
            </w:r>
          </w:p>
        </w:tc>
      </w:tr>
    </w:tbl>
    <w:p w14:paraId="40128D57" w14:textId="77777777" w:rsidR="008D50DE" w:rsidRDefault="008D50DE">
      <w:pPr>
        <w:spacing w:before="220" w:after="100"/>
        <w:rPr>
          <w:rFonts w:cs="Times New Roman"/>
          <w:b/>
          <w:color w:val="082660"/>
          <w:sz w:val="30"/>
          <w:lang w:val="es-ES"/>
        </w:rPr>
      </w:pPr>
    </w:p>
    <w:p w14:paraId="0CB05EA7" w14:textId="77777777" w:rsidR="008D50DE" w:rsidRDefault="008D50DE">
      <w:pPr>
        <w:spacing w:before="220" w:after="100"/>
        <w:rPr>
          <w:rFonts w:cs="Times New Roman"/>
          <w:b/>
          <w:color w:val="082660"/>
          <w:sz w:val="30"/>
          <w:lang w:val="es-ES"/>
        </w:rPr>
      </w:pPr>
    </w:p>
    <w:p w14:paraId="5E5427D9" w14:textId="77777777" w:rsidR="008D50DE" w:rsidRDefault="008D50DE">
      <w:pPr>
        <w:spacing w:before="220" w:after="100"/>
        <w:rPr>
          <w:rFonts w:cs="Times New Roman"/>
          <w:b/>
          <w:color w:val="082660"/>
          <w:sz w:val="30"/>
          <w:lang w:val="es-ES"/>
        </w:rPr>
      </w:pPr>
    </w:p>
    <w:p w14:paraId="661993D5" w14:textId="66F42A95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lastRenderedPageBreak/>
        <w:t>4. Documento para firma, sello y plataforma</w:t>
      </w:r>
    </w:p>
    <w:p w14:paraId="7E49440B" w14:textId="77777777" w:rsidR="0006731A" w:rsidRPr="008D50DE" w:rsidRDefault="00000000">
      <w:pPr>
        <w:spacing w:after="120"/>
        <w:rPr>
          <w:lang w:val="es-ES"/>
        </w:rPr>
      </w:pPr>
      <w:r w:rsidRPr="008D50DE">
        <w:rPr>
          <w:rFonts w:cs="Times New Roman"/>
          <w:sz w:val="21"/>
          <w:lang w:val="es-ES"/>
        </w:rPr>
        <w:t>Además de los PowerPoint, cada grupo debe presentar un documento breve impreso o digital.</w:t>
      </w:r>
    </w:p>
    <w:p w14:paraId="5BC448E3" w14:textId="77777777" w:rsidR="0006731A" w:rsidRPr="008D50DE" w:rsidRDefault="00000000" w:rsidP="008D50DE">
      <w:pPr>
        <w:pStyle w:val="Listaconvietas"/>
        <w:numPr>
          <w:ilvl w:val="0"/>
          <w:numId w:val="11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La primera página debe ser una portada con universidad, carrera/materia, sección, grupo, integrantes y temas.</w:t>
      </w:r>
    </w:p>
    <w:p w14:paraId="142D2614" w14:textId="77777777" w:rsidR="0006731A" w:rsidRPr="008D50DE" w:rsidRDefault="00000000" w:rsidP="008D50DE">
      <w:pPr>
        <w:pStyle w:val="Listaconvietas"/>
        <w:numPr>
          <w:ilvl w:val="0"/>
          <w:numId w:val="11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Luego debe incluir el desarrollo breve del Trabajo 1 y del Trabajo 2.</w:t>
      </w:r>
    </w:p>
    <w:p w14:paraId="231A792D" w14:textId="77777777" w:rsidR="0006731A" w:rsidRPr="008D50DE" w:rsidRDefault="00000000" w:rsidP="008D50DE">
      <w:pPr>
        <w:pStyle w:val="Listaconvietas"/>
        <w:numPr>
          <w:ilvl w:val="0"/>
          <w:numId w:val="11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El contenido puede ser similar al de las presentaciones, pero organizado como informe corto.</w:t>
      </w:r>
    </w:p>
    <w:p w14:paraId="49A777C2" w14:textId="77777777" w:rsidR="0006731A" w:rsidRPr="008D50DE" w:rsidRDefault="00000000" w:rsidP="008D50DE">
      <w:pPr>
        <w:pStyle w:val="Listaconvietas"/>
        <w:numPr>
          <w:ilvl w:val="0"/>
          <w:numId w:val="11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La docente firmará y sellará el documento como constancia.</w:t>
      </w:r>
    </w:p>
    <w:p w14:paraId="38AA2119" w14:textId="77777777" w:rsidR="0006731A" w:rsidRPr="008D50DE" w:rsidRDefault="00000000" w:rsidP="008D50DE">
      <w:pPr>
        <w:pStyle w:val="Listaconvietas"/>
        <w:numPr>
          <w:ilvl w:val="0"/>
          <w:numId w:val="11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Ese mismo documento podrá subirse a la plataforma para la calificación de todos los integrantes.</w:t>
      </w:r>
    </w:p>
    <w:p w14:paraId="71C48AD4" w14:textId="4F816B64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t>5. Estructura sugerida del documento</w:t>
      </w:r>
      <w:r w:rsidR="008D50DE">
        <w:rPr>
          <w:rFonts w:cs="Times New Roman"/>
          <w:b/>
          <w:color w:val="082660"/>
          <w:sz w:val="30"/>
          <w:lang w:val="es-ES"/>
        </w:rPr>
        <w:t xml:space="preserve"> en Word </w:t>
      </w:r>
    </w:p>
    <w:p w14:paraId="1C0EE38D" w14:textId="77777777" w:rsidR="0006731A" w:rsidRPr="008D50DE" w:rsidRDefault="00000000">
      <w:pPr>
        <w:spacing w:after="60"/>
        <w:ind w:left="216"/>
        <w:rPr>
          <w:lang w:val="es-ES"/>
        </w:rPr>
      </w:pPr>
      <w:r w:rsidRPr="008D50DE">
        <w:rPr>
          <w:rFonts w:cs="Times New Roman"/>
          <w:b/>
          <w:color w:val="082660"/>
          <w:sz w:val="21"/>
          <w:lang w:val="es-ES"/>
        </w:rPr>
        <w:t xml:space="preserve">1. </w:t>
      </w:r>
      <w:r w:rsidRPr="008D50DE">
        <w:rPr>
          <w:rFonts w:cs="Times New Roman"/>
          <w:sz w:val="21"/>
          <w:lang w:val="es-ES"/>
        </w:rPr>
        <w:t>Portada con datos institucionales, sección, grupo, integrantes y temas asignados.</w:t>
      </w:r>
    </w:p>
    <w:p w14:paraId="023C4782" w14:textId="77777777" w:rsidR="0006731A" w:rsidRPr="008D50DE" w:rsidRDefault="00000000">
      <w:pPr>
        <w:spacing w:after="60"/>
        <w:ind w:left="216"/>
        <w:rPr>
          <w:lang w:val="es-ES"/>
        </w:rPr>
      </w:pPr>
      <w:r w:rsidRPr="008D50DE">
        <w:rPr>
          <w:rFonts w:cs="Times New Roman"/>
          <w:b/>
          <w:color w:val="082660"/>
          <w:sz w:val="21"/>
          <w:lang w:val="es-ES"/>
        </w:rPr>
        <w:t xml:space="preserve">2. </w:t>
      </w:r>
      <w:r w:rsidRPr="008D50DE">
        <w:rPr>
          <w:rFonts w:cs="Times New Roman"/>
          <w:sz w:val="21"/>
          <w:lang w:val="es-ES"/>
        </w:rPr>
        <w:t>Trabajo 1: Guías Alimentarias. Desarrollo breve del tema asignado.</w:t>
      </w:r>
    </w:p>
    <w:p w14:paraId="5D8FEAF1" w14:textId="77777777" w:rsidR="0006731A" w:rsidRPr="008D50DE" w:rsidRDefault="00000000">
      <w:pPr>
        <w:spacing w:after="60"/>
        <w:ind w:left="216"/>
        <w:rPr>
          <w:lang w:val="es-ES"/>
        </w:rPr>
      </w:pPr>
      <w:r w:rsidRPr="008D50DE">
        <w:rPr>
          <w:rFonts w:cs="Times New Roman"/>
          <w:b/>
          <w:color w:val="082660"/>
          <w:sz w:val="21"/>
          <w:lang w:val="es-ES"/>
        </w:rPr>
        <w:t xml:space="preserve">3. </w:t>
      </w:r>
      <w:r w:rsidRPr="008D50DE">
        <w:rPr>
          <w:rFonts w:cs="Times New Roman"/>
          <w:sz w:val="21"/>
          <w:lang w:val="es-ES"/>
        </w:rPr>
        <w:t>Trabajo 2: Platos típicos/regiones. Desarrollo breve del tema asignado.</w:t>
      </w:r>
    </w:p>
    <w:p w14:paraId="0C5619BF" w14:textId="320B199F" w:rsidR="0006731A" w:rsidRPr="008D50DE" w:rsidRDefault="00000000" w:rsidP="008D50DE">
      <w:pPr>
        <w:spacing w:after="60"/>
        <w:ind w:left="216"/>
        <w:rPr>
          <w:lang w:val="es-ES"/>
        </w:rPr>
      </w:pPr>
      <w:r w:rsidRPr="008D50DE">
        <w:rPr>
          <w:rFonts w:cs="Times New Roman"/>
          <w:b/>
          <w:color w:val="082660"/>
          <w:sz w:val="21"/>
          <w:lang w:val="es-ES"/>
        </w:rPr>
        <w:t xml:space="preserve">4. </w:t>
      </w:r>
      <w:r w:rsidRPr="008D50DE">
        <w:rPr>
          <w:rFonts w:cs="Times New Roman"/>
          <w:sz w:val="21"/>
          <w:lang w:val="es-ES"/>
        </w:rPr>
        <w:t>Bibliografía o fuentes consultadas.</w:t>
      </w:r>
    </w:p>
    <w:p w14:paraId="5E267C8B" w14:textId="0EAE3804" w:rsidR="0006731A" w:rsidRPr="008D50DE" w:rsidRDefault="0006731A">
      <w:pPr>
        <w:rPr>
          <w:lang w:val="es-ES"/>
        </w:rPr>
      </w:pPr>
    </w:p>
    <w:p w14:paraId="0584B744" w14:textId="77777777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t>6. ¿Qué incluir en cada trabajo?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06731A" w14:paraId="390136F8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776C37" w14:textId="77777777" w:rsidR="0006731A" w:rsidRDefault="00000000">
            <w:pPr>
              <w:spacing w:after="0"/>
            </w:pP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Trabajo</w:t>
            </w:r>
            <w:proofErr w:type="spellEnd"/>
            <w:r>
              <w:rPr>
                <w:rFonts w:cs="Times New Roman"/>
                <w:b/>
                <w:color w:val="082660"/>
                <w:sz w:val="21"/>
              </w:rPr>
              <w:t xml:space="preserve"> 1: </w:t>
            </w: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Guías</w:t>
            </w:r>
            <w:proofErr w:type="spellEnd"/>
            <w:r>
              <w:rPr>
                <w:rFonts w:cs="Times New Roman"/>
                <w:b/>
                <w:color w:val="082660"/>
                <w:sz w:val="21"/>
              </w:rPr>
              <w:t xml:space="preserve"> </w:t>
            </w: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Alimentarias</w:t>
            </w:r>
            <w:proofErr w:type="spellEnd"/>
          </w:p>
        </w:tc>
        <w:tc>
          <w:tcPr>
            <w:tcW w:w="4536" w:type="dxa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7F62E2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Trabajo 2: Platos típicos / regiones</w:t>
            </w:r>
          </w:p>
        </w:tc>
      </w:tr>
      <w:tr w:rsidR="0006731A" w14:paraId="2D8A5463" w14:textId="77777777">
        <w:trPr>
          <w:cantSplit/>
          <w:jc w:val="center"/>
        </w:trPr>
        <w:tc>
          <w:tcPr>
            <w:tcW w:w="4896" w:type="dxa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68AC7" w14:textId="23B25FB0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Tema asignado.</w:t>
            </w:r>
            <w:r w:rsidRPr="008D50DE">
              <w:rPr>
                <w:rFonts w:cs="Times New Roman"/>
                <w:sz w:val="20"/>
                <w:lang w:val="es-ES"/>
              </w:rPr>
              <w:br/>
              <w:t>Objetivo o mensaje principal.</w:t>
            </w:r>
            <w:r w:rsidRPr="008D50DE">
              <w:rPr>
                <w:rFonts w:cs="Times New Roman"/>
                <w:sz w:val="20"/>
                <w:lang w:val="es-ES"/>
              </w:rPr>
              <w:br/>
              <w:t>A quién va dirigido.</w:t>
            </w:r>
            <w:r w:rsidRPr="008D50DE">
              <w:rPr>
                <w:rFonts w:cs="Times New Roman"/>
                <w:sz w:val="20"/>
                <w:lang w:val="es-ES"/>
              </w:rPr>
              <w:br/>
              <w:t>Explicación breve de los puntos más importantes.</w:t>
            </w:r>
            <w:r w:rsidRPr="008D50DE">
              <w:rPr>
                <w:rFonts w:cs="Times New Roman"/>
                <w:sz w:val="20"/>
                <w:lang w:val="es-ES"/>
              </w:rPr>
              <w:br/>
              <w:t>Ejemplos o aplicaciones prácticas.</w:t>
            </w:r>
            <w:r w:rsidRPr="008D50DE">
              <w:rPr>
                <w:rFonts w:cs="Times New Roman"/>
                <w:sz w:val="20"/>
                <w:lang w:val="es-ES"/>
              </w:rPr>
              <w:br/>
              <w:t>Fuente principal: materiales de Bibliografía &gt; carpeta INAN del Drive.</w:t>
            </w:r>
          </w:p>
        </w:tc>
        <w:tc>
          <w:tcPr>
            <w:tcW w:w="4896" w:type="dxa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26E775" w14:textId="77777777" w:rsidR="0006731A" w:rsidRDefault="00000000">
            <w:pPr>
              <w:spacing w:after="0" w:line="264" w:lineRule="auto"/>
            </w:pPr>
            <w:r w:rsidRPr="008D50DE">
              <w:rPr>
                <w:rFonts w:cs="Times New Roman"/>
                <w:sz w:val="20"/>
                <w:lang w:val="es-ES"/>
              </w:rPr>
              <w:t>Región o plato asignado/elegido.</w:t>
            </w:r>
            <w:r w:rsidRPr="008D50DE">
              <w:rPr>
                <w:rFonts w:cs="Times New Roman"/>
                <w:sz w:val="20"/>
                <w:lang w:val="es-ES"/>
              </w:rPr>
              <w:br/>
              <w:t>Contexto cultural o tradicional.</w:t>
            </w:r>
            <w:r w:rsidRPr="008D50DE">
              <w:rPr>
                <w:rFonts w:cs="Times New Roman"/>
                <w:sz w:val="20"/>
                <w:lang w:val="es-ES"/>
              </w:rPr>
              <w:br/>
              <w:t>Ingredientes principales.</w:t>
            </w:r>
            <w:r w:rsidRPr="008D50DE">
              <w:rPr>
                <w:rFonts w:cs="Times New Roman"/>
                <w:sz w:val="20"/>
                <w:lang w:val="es-ES"/>
              </w:rPr>
              <w:br/>
              <w:t>Forma general de preparación.</w:t>
            </w:r>
            <w:r w:rsidRPr="008D50DE">
              <w:rPr>
                <w:rFonts w:cs="Times New Roman"/>
                <w:sz w:val="20"/>
                <w:lang w:val="es-ES"/>
              </w:rPr>
              <w:br/>
              <w:t>Importancia cultural.</w:t>
            </w:r>
            <w:r w:rsidRPr="008D50DE">
              <w:rPr>
                <w:rFonts w:cs="Times New Roman"/>
                <w:sz w:val="20"/>
                <w:lang w:val="es-ES"/>
              </w:rPr>
              <w:br/>
              <w:t>Imagen o plato preparado, si es posible.</w:t>
            </w:r>
            <w:r w:rsidRPr="008D50DE">
              <w:rPr>
                <w:rFonts w:cs="Times New Roman"/>
                <w:sz w:val="20"/>
                <w:lang w:val="es-ES"/>
              </w:rPr>
              <w:br/>
            </w:r>
            <w:proofErr w:type="spellStart"/>
            <w:r>
              <w:rPr>
                <w:rFonts w:cs="Times New Roman"/>
                <w:sz w:val="20"/>
              </w:rPr>
              <w:t>Análisis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nutricional</w:t>
            </w:r>
            <w:proofErr w:type="spellEnd"/>
            <w:r>
              <w:rPr>
                <w:rFonts w:cs="Times New Roman"/>
                <w:sz w:val="20"/>
              </w:rPr>
              <w:t xml:space="preserve"> breve y conclusión.</w:t>
            </w:r>
          </w:p>
        </w:tc>
      </w:tr>
    </w:tbl>
    <w:p w14:paraId="2ED42E7C" w14:textId="77777777" w:rsidR="0006731A" w:rsidRDefault="00000000">
      <w:pPr>
        <w:spacing w:before="220" w:after="100"/>
      </w:pPr>
      <w:r>
        <w:rPr>
          <w:rFonts w:cs="Times New Roman"/>
          <w:b/>
          <w:color w:val="082660"/>
          <w:sz w:val="30"/>
        </w:rPr>
        <w:t>7. Sobre llevar comidas para compartir</w:t>
      </w:r>
    </w:p>
    <w:p w14:paraId="1D0820B1" w14:textId="77777777" w:rsidR="0006731A" w:rsidRPr="008D50DE" w:rsidRDefault="00000000">
      <w:pPr>
        <w:spacing w:after="120"/>
        <w:rPr>
          <w:lang w:val="es-ES"/>
        </w:rPr>
      </w:pPr>
      <w:r w:rsidRPr="008D50DE">
        <w:rPr>
          <w:rFonts w:cs="Times New Roman"/>
          <w:sz w:val="21"/>
          <w:lang w:val="es-ES"/>
        </w:rPr>
        <w:t>Si desean y pueden organizarse, pueden preparar comidas, muestras o platos relacionados con su tema para compartir ese día.</w:t>
      </w:r>
    </w:p>
    <w:p w14:paraId="5BDAF161" w14:textId="77777777" w:rsidR="0006731A" w:rsidRPr="008D50DE" w:rsidRDefault="00000000" w:rsidP="008D50DE">
      <w:pPr>
        <w:pStyle w:val="Listaconvietas"/>
        <w:numPr>
          <w:ilvl w:val="0"/>
          <w:numId w:val="12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No es obligatorio llevar comida.</w:t>
      </w:r>
    </w:p>
    <w:p w14:paraId="796AF039" w14:textId="77777777" w:rsidR="0006731A" w:rsidRPr="008D50DE" w:rsidRDefault="00000000" w:rsidP="008D50DE">
      <w:pPr>
        <w:pStyle w:val="Listaconvietas"/>
        <w:numPr>
          <w:ilvl w:val="0"/>
          <w:numId w:val="12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Si no pueden llevar comida, pueden colocar imágenes claras de los platos o alimentos.</w:t>
      </w:r>
    </w:p>
    <w:p w14:paraId="168EC0AF" w14:textId="77777777" w:rsidR="0006731A" w:rsidRPr="008D50DE" w:rsidRDefault="00000000" w:rsidP="008D50DE">
      <w:pPr>
        <w:pStyle w:val="Listaconvietas"/>
        <w:numPr>
          <w:ilvl w:val="0"/>
          <w:numId w:val="12"/>
        </w:numPr>
        <w:spacing w:after="60" w:line="269" w:lineRule="auto"/>
        <w:rPr>
          <w:lang w:val="es-ES"/>
        </w:rPr>
      </w:pPr>
      <w:r w:rsidRPr="008D50DE">
        <w:rPr>
          <w:rFonts w:cs="Times New Roman"/>
          <w:sz w:val="21"/>
          <w:lang w:val="es-ES"/>
        </w:rPr>
        <w:t>No deben gastar de más ni complicarse: la prioridad es que el tema se entienda.</w:t>
      </w:r>
    </w:p>
    <w:p w14:paraId="7D82A45B" w14:textId="77777777" w:rsidR="0006731A" w:rsidRPr="008D50DE" w:rsidRDefault="00000000">
      <w:pPr>
        <w:spacing w:before="220" w:after="100"/>
        <w:rPr>
          <w:lang w:val="es-ES"/>
        </w:rPr>
      </w:pPr>
      <w:r w:rsidRPr="008D50DE">
        <w:rPr>
          <w:rFonts w:cs="Times New Roman"/>
          <w:b/>
          <w:color w:val="082660"/>
          <w:sz w:val="30"/>
          <w:lang w:val="es-ES"/>
        </w:rPr>
        <w:t>8. Rúbrica de calificación</w:t>
      </w:r>
    </w:p>
    <w:p w14:paraId="17E82C66" w14:textId="77777777" w:rsidR="0006731A" w:rsidRPr="008D50DE" w:rsidRDefault="00000000">
      <w:pPr>
        <w:spacing w:after="120"/>
        <w:rPr>
          <w:lang w:val="es-ES"/>
        </w:rPr>
      </w:pPr>
      <w:r w:rsidRPr="008D50DE">
        <w:rPr>
          <w:rFonts w:cs="Times New Roman"/>
          <w:sz w:val="21"/>
          <w:lang w:val="es-ES"/>
        </w:rPr>
        <w:t>La actividad práctica se evaluará sobre 5 puntos, considerando: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75"/>
        <w:gridCol w:w="1267"/>
      </w:tblGrid>
      <w:tr w:rsidR="0006731A" w14:paraId="676F0E49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C09EA" w14:textId="77777777" w:rsidR="0006731A" w:rsidRDefault="00000000">
            <w:pPr>
              <w:spacing w:after="0"/>
            </w:pPr>
            <w:proofErr w:type="spellStart"/>
            <w:r>
              <w:rPr>
                <w:rFonts w:cs="Times New Roman"/>
                <w:b/>
                <w:color w:val="082660"/>
                <w:sz w:val="21"/>
              </w:rPr>
              <w:t>Criterio</w:t>
            </w:r>
            <w:proofErr w:type="spellEnd"/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52D14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Valor</w:t>
            </w:r>
          </w:p>
        </w:tc>
      </w:tr>
      <w:tr w:rsidR="0006731A" w14:paraId="22418D35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4054D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Investigación bibliográfica: fuentes científicas/oficiales, actuales y pertinentes.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C1B57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 punto</w:t>
            </w:r>
          </w:p>
        </w:tc>
      </w:tr>
      <w:tr w:rsidR="0006731A" w14:paraId="59AD130D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D2F15C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Calidad del informe escrito: organización, coherencia, redacción, ortografía y presentación.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23EBA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 punto</w:t>
            </w:r>
          </w:p>
        </w:tc>
      </w:tr>
      <w:tr w:rsidR="0006731A" w14:paraId="029D80EA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C0BD61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Exposición oral: dominio del tema, claridad, seguridad y participación equilibrada.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E130D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 punto</w:t>
            </w:r>
          </w:p>
        </w:tc>
      </w:tr>
      <w:tr w:rsidR="0006731A" w14:paraId="23DDE8A6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74468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lastRenderedPageBreak/>
              <w:t>Presentación del plato típico o apoyo visual equivalente: representatividad, organización, higiene/estética.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B84938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 punto</w:t>
            </w:r>
          </w:p>
        </w:tc>
      </w:tr>
      <w:tr w:rsidR="0006731A" w14:paraId="4EC868E7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32F316" w14:textId="77777777" w:rsidR="0006731A" w:rsidRPr="008D50DE" w:rsidRDefault="00000000">
            <w:pPr>
              <w:spacing w:after="0" w:line="264" w:lineRule="auto"/>
              <w:rPr>
                <w:lang w:val="es-ES"/>
              </w:rPr>
            </w:pPr>
            <w:r w:rsidRPr="008D50DE">
              <w:rPr>
                <w:rFonts w:cs="Times New Roman"/>
                <w:sz w:val="20"/>
                <w:lang w:val="es-ES"/>
              </w:rPr>
              <w:t>Análisis nutricional y conclusiones: explicación breve, correcta y fundamentada.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A4511C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 punto</w:t>
            </w:r>
          </w:p>
        </w:tc>
      </w:tr>
      <w:tr w:rsidR="0006731A" w14:paraId="1B039537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6D3590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Puntaje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ACD8BC" w14:textId="77777777" w:rsidR="0006731A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Desempeño</w:t>
            </w:r>
          </w:p>
        </w:tc>
      </w:tr>
      <w:tr w:rsidR="0006731A" w14:paraId="18B9F2C7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02EA0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4,50 - 5,00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9B38D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Excelente</w:t>
            </w:r>
          </w:p>
        </w:tc>
      </w:tr>
      <w:tr w:rsidR="0006731A" w14:paraId="75CBDC8C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A38BDE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4,00 - 4,49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999BF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Muy bueno</w:t>
            </w:r>
          </w:p>
        </w:tc>
      </w:tr>
      <w:tr w:rsidR="0006731A" w14:paraId="7573FC2B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D8CE7D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3,00 - 3,99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764CFB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Bueno</w:t>
            </w:r>
          </w:p>
        </w:tc>
      </w:tr>
      <w:tr w:rsidR="0006731A" w14:paraId="58579CD1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DE64B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2,00 - 2,99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8C202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Regular</w:t>
            </w:r>
          </w:p>
        </w:tc>
      </w:tr>
      <w:tr w:rsidR="0006731A" w14:paraId="03EFFC4C" w14:textId="77777777" w:rsidTr="008D50DE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27F2D1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Menos de 2,00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AFD2F" w14:textId="77777777" w:rsidR="0006731A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Insuficiente</w:t>
            </w:r>
          </w:p>
        </w:tc>
      </w:tr>
    </w:tbl>
    <w:p w14:paraId="02B5F28E" w14:textId="77777777" w:rsidR="0089169F" w:rsidRPr="008D50DE" w:rsidRDefault="0089169F">
      <w:pPr>
        <w:rPr>
          <w:lang w:val="es-ES"/>
        </w:rPr>
      </w:pPr>
    </w:p>
    <w:sectPr w:rsidR="0089169F" w:rsidRPr="008D50DE" w:rsidSect="008D50DE">
      <w:headerReference w:type="default" r:id="rId8"/>
      <w:footerReference w:type="default" r:id="rId9"/>
      <w:pgSz w:w="11906" w:h="16838" w:code="9"/>
      <w:pgMar w:top="1080" w:right="1224" w:bottom="1037" w:left="1224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6ED3" w14:textId="77777777" w:rsidR="0089169F" w:rsidRDefault="0089169F">
      <w:pPr>
        <w:spacing w:after="0" w:line="240" w:lineRule="auto"/>
      </w:pPr>
      <w:r>
        <w:separator/>
      </w:r>
    </w:p>
  </w:endnote>
  <w:endnote w:type="continuationSeparator" w:id="0">
    <w:p w14:paraId="0897AC7F" w14:textId="77777777" w:rsidR="0089169F" w:rsidRDefault="0089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5A1F" w14:textId="77777777" w:rsidR="0006731A" w:rsidRDefault="00000000">
    <w:pPr>
      <w:pStyle w:val="Piedepgina"/>
      <w:jc w:val="center"/>
    </w:pPr>
    <w:r>
      <w:rPr>
        <w:rFonts w:cs="Times New Roman"/>
        <w:color w:val="5C5C5C"/>
        <w:sz w:val="17"/>
      </w:rPr>
      <w:t>Semana 3 - Seminario / Presentación Oral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B77C" w14:textId="77777777" w:rsidR="0089169F" w:rsidRDefault="0089169F">
      <w:pPr>
        <w:spacing w:after="0" w:line="240" w:lineRule="auto"/>
      </w:pPr>
      <w:r>
        <w:separator/>
      </w:r>
    </w:p>
  </w:footnote>
  <w:footnote w:type="continuationSeparator" w:id="0">
    <w:p w14:paraId="306AB648" w14:textId="77777777" w:rsidR="0089169F" w:rsidRDefault="0089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5763" w14:textId="77777777" w:rsidR="008D50DE" w:rsidRPr="00386B45" w:rsidRDefault="008D50DE" w:rsidP="008D50D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noProof/>
        <w:sz w:val="18"/>
        <w:szCs w:val="18"/>
        <w:lang w:val="es-PY" w:eastAsia="es-PY"/>
      </w:rPr>
      <w:drawing>
        <wp:anchor distT="0" distB="0" distL="114300" distR="114300" simplePos="0" relativeHeight="251660288" behindDoc="1" locked="0" layoutInCell="1" allowOverlap="1" wp14:anchorId="6B19755C" wp14:editId="4AB84DD9">
          <wp:simplePos x="0" y="0"/>
          <wp:positionH relativeFrom="column">
            <wp:posOffset>5120640</wp:posOffset>
          </wp:positionH>
          <wp:positionV relativeFrom="paragraph">
            <wp:posOffset>-40005</wp:posOffset>
          </wp:positionV>
          <wp:extent cx="1514475" cy="723900"/>
          <wp:effectExtent l="0" t="0" r="9525" b="0"/>
          <wp:wrapNone/>
          <wp:docPr id="1928785456" name="Imagen 192878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076" r="19859" b="23777"/>
                  <a:stretch/>
                </pic:blipFill>
                <pic:spPr bwMode="auto">
                  <a:xfrm>
                    <a:off x="0" y="0"/>
                    <a:ext cx="1514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6B45">
      <w:rPr>
        <w:rFonts w:ascii="Calibri" w:eastAsia="Calibri" w:hAnsi="Calibri" w:cs="Times New Roman"/>
        <w:noProof/>
        <w:sz w:val="18"/>
        <w:szCs w:val="18"/>
        <w:lang w:val="es-PY" w:eastAsia="es-PY"/>
      </w:rPr>
      <w:drawing>
        <wp:anchor distT="0" distB="0" distL="114300" distR="114300" simplePos="0" relativeHeight="251659264" behindDoc="1" locked="0" layoutInCell="1" allowOverlap="1" wp14:anchorId="1B8F5F51" wp14:editId="664865F7">
          <wp:simplePos x="0" y="0"/>
          <wp:positionH relativeFrom="column">
            <wp:posOffset>-767715</wp:posOffset>
          </wp:positionH>
          <wp:positionV relativeFrom="paragraph">
            <wp:posOffset>-476250</wp:posOffset>
          </wp:positionV>
          <wp:extent cx="1200785" cy="1298575"/>
          <wp:effectExtent l="0" t="0" r="0" b="0"/>
          <wp:wrapNone/>
          <wp:docPr id="1687108425" name="Imagen 1687108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6B45">
      <w:rPr>
        <w:rFonts w:ascii="Calibri" w:eastAsia="Calibri" w:hAnsi="Calibri" w:cs="Times New Roman"/>
        <w:sz w:val="18"/>
        <w:szCs w:val="18"/>
        <w:lang w:val="es-PY"/>
      </w:rPr>
      <w:t>UNIVERSIDAD CENTRAL DEL PARAGUAY</w:t>
    </w:r>
  </w:p>
  <w:p w14:paraId="758D68EC" w14:textId="77777777" w:rsidR="008D50DE" w:rsidRPr="00386B45" w:rsidRDefault="008D50DE" w:rsidP="008D50D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sz w:val="18"/>
        <w:szCs w:val="18"/>
        <w:lang w:val="es-PY"/>
      </w:rPr>
      <w:t>FACULTAD DE CIENCIAS DE LA SALUD – CARRERA MEDICINA</w:t>
    </w:r>
  </w:p>
  <w:p w14:paraId="4CFF1E85" w14:textId="77777777" w:rsidR="008D50DE" w:rsidRPr="00386B45" w:rsidRDefault="008D50DE" w:rsidP="008D50D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sz w:val="18"/>
        <w:szCs w:val="18"/>
        <w:lang w:val="es-PY"/>
      </w:rPr>
      <w:t>FILIAL CIUDAD DEL ESTE</w:t>
    </w:r>
  </w:p>
  <w:p w14:paraId="7242A6A9" w14:textId="77777777" w:rsidR="008D50DE" w:rsidRPr="00386B45" w:rsidRDefault="008D50DE" w:rsidP="008D50DE">
    <w:pPr>
      <w:tabs>
        <w:tab w:val="center" w:pos="4252"/>
        <w:tab w:val="right" w:pos="8504"/>
      </w:tabs>
      <w:spacing w:after="0" w:line="259" w:lineRule="auto"/>
      <w:jc w:val="center"/>
      <w:rPr>
        <w:rFonts w:ascii="Calibri" w:eastAsia="Calibri" w:hAnsi="Calibri" w:cs="Times New Roman"/>
        <w:sz w:val="18"/>
        <w:szCs w:val="18"/>
        <w:lang w:val="es-ES"/>
      </w:rPr>
    </w:pPr>
    <w:r w:rsidRPr="00386B45">
      <w:rPr>
        <w:rFonts w:ascii="Calibri" w:eastAsia="Calibri" w:hAnsi="Calibri" w:cs="Times New Roman"/>
        <w:sz w:val="18"/>
        <w:szCs w:val="18"/>
        <w:lang w:val="es-ES"/>
      </w:rPr>
      <w:t>Creada por Ley N.º 3153/06</w:t>
    </w:r>
  </w:p>
  <w:p w14:paraId="02009324" w14:textId="77777777" w:rsidR="008D50DE" w:rsidRPr="00386B45" w:rsidRDefault="008D50DE" w:rsidP="008D50DE">
    <w:pPr>
      <w:tabs>
        <w:tab w:val="center" w:pos="4252"/>
        <w:tab w:val="right" w:pos="8504"/>
      </w:tabs>
      <w:spacing w:after="0" w:line="259" w:lineRule="auto"/>
      <w:jc w:val="center"/>
      <w:rPr>
        <w:rFonts w:ascii="Calibri" w:eastAsia="Calibri" w:hAnsi="Calibri" w:cs="Times New Roman"/>
        <w:sz w:val="18"/>
        <w:szCs w:val="18"/>
        <w:lang w:val="es-ES"/>
      </w:rPr>
    </w:pPr>
    <w:r w:rsidRPr="00386B45">
      <w:rPr>
        <w:rFonts w:ascii="Calibri" w:eastAsia="Calibri" w:hAnsi="Calibri" w:cs="Times New Roman"/>
        <w:sz w:val="18"/>
        <w:szCs w:val="18"/>
        <w:lang w:val="es-ES"/>
      </w:rPr>
      <w:t>Habilitada por el CONES – Resolución N.º 999/2019</w:t>
    </w:r>
  </w:p>
  <w:p w14:paraId="652CA596" w14:textId="3354F002" w:rsidR="0006731A" w:rsidRPr="008D50DE" w:rsidRDefault="0006731A">
    <w:pPr>
      <w:pStyle w:val="Encabezado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F1B35"/>
    <w:multiLevelType w:val="hybridMultilevel"/>
    <w:tmpl w:val="11240CCC"/>
    <w:lvl w:ilvl="0" w:tplc="8AE84E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9762D7"/>
    <w:multiLevelType w:val="hybridMultilevel"/>
    <w:tmpl w:val="239C599C"/>
    <w:lvl w:ilvl="0" w:tplc="8AE84E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7D09B5"/>
    <w:multiLevelType w:val="hybridMultilevel"/>
    <w:tmpl w:val="36FA72FA"/>
    <w:lvl w:ilvl="0" w:tplc="8AE84E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113827">
    <w:abstractNumId w:val="8"/>
  </w:num>
  <w:num w:numId="2" w16cid:durableId="567882965">
    <w:abstractNumId w:val="6"/>
  </w:num>
  <w:num w:numId="3" w16cid:durableId="1820658165">
    <w:abstractNumId w:val="5"/>
  </w:num>
  <w:num w:numId="4" w16cid:durableId="156771843">
    <w:abstractNumId w:val="4"/>
  </w:num>
  <w:num w:numId="5" w16cid:durableId="2125342474">
    <w:abstractNumId w:val="7"/>
  </w:num>
  <w:num w:numId="6" w16cid:durableId="1546212747">
    <w:abstractNumId w:val="3"/>
  </w:num>
  <w:num w:numId="7" w16cid:durableId="1357388361">
    <w:abstractNumId w:val="2"/>
  </w:num>
  <w:num w:numId="8" w16cid:durableId="2001079292">
    <w:abstractNumId w:val="1"/>
  </w:num>
  <w:num w:numId="9" w16cid:durableId="2083718897">
    <w:abstractNumId w:val="0"/>
  </w:num>
  <w:num w:numId="10" w16cid:durableId="1707216173">
    <w:abstractNumId w:val="10"/>
  </w:num>
  <w:num w:numId="11" w16cid:durableId="679697410">
    <w:abstractNumId w:val="11"/>
  </w:num>
  <w:num w:numId="12" w16cid:durableId="1101531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31A"/>
    <w:rsid w:val="0015074B"/>
    <w:rsid w:val="0029639D"/>
    <w:rsid w:val="00326F90"/>
    <w:rsid w:val="0089169F"/>
    <w:rsid w:val="008D50DE"/>
    <w:rsid w:val="00AA1D8D"/>
    <w:rsid w:val="00B01BE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F88AC5"/>
  <w14:defaultImageDpi w14:val="300"/>
  <w15:docId w15:val="{E4389A7B-73E9-4B3F-92CB-A78B9F6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3888</Characters>
  <Application>Microsoft Office Word</Application>
  <DocSecurity>0</DocSecurity>
  <Lines>99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Johana Leguizamon</cp:lastModifiedBy>
  <cp:revision>2</cp:revision>
  <dcterms:created xsi:type="dcterms:W3CDTF">2026-08-14T20:21:00Z</dcterms:created>
  <dcterms:modified xsi:type="dcterms:W3CDTF">2026-08-14T20:21:00Z</dcterms:modified>
  <cp:category/>
</cp:coreProperties>
</file>